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E2" w:rsidRPr="00FC6C07" w:rsidRDefault="00712BE2" w:rsidP="00712BE2">
      <w:pPr>
        <w:jc w:val="center"/>
        <w:rPr>
          <w:rStyle w:val="Neenpoudarek"/>
          <w:rFonts w:asciiTheme="minorHAnsi" w:hAnsiTheme="minorHAnsi" w:cstheme="minorHAnsi"/>
          <w:b/>
          <w:i w:val="0"/>
          <w:color w:val="2F5496" w:themeColor="accent5" w:themeShade="BF"/>
          <w:sz w:val="32"/>
          <w:lang w:val="sl-SI"/>
        </w:rPr>
      </w:pPr>
      <w:bookmarkStart w:id="0" w:name="_GoBack"/>
      <w:bookmarkEnd w:id="0"/>
      <w:r w:rsidRPr="00FC6C07">
        <w:rPr>
          <w:rStyle w:val="Neenpoudarek"/>
          <w:rFonts w:asciiTheme="minorHAnsi" w:hAnsiTheme="minorHAnsi" w:cstheme="minorHAnsi"/>
          <w:b/>
          <w:i w:val="0"/>
          <w:color w:val="2F5496" w:themeColor="accent5" w:themeShade="BF"/>
          <w:sz w:val="32"/>
          <w:lang w:val="sl-SI"/>
        </w:rPr>
        <w:t>Prijavnica na izobraževanja za mentorje in organizatorje</w:t>
      </w:r>
    </w:p>
    <w:p w:rsidR="00712BE2" w:rsidRPr="00FC6C07" w:rsidRDefault="00712BE2" w:rsidP="00712BE2">
      <w:pPr>
        <w:rPr>
          <w:rStyle w:val="Neenpoudarek"/>
          <w:rFonts w:asciiTheme="minorHAnsi" w:hAnsiTheme="minorHAnsi" w:cstheme="minorHAnsi"/>
          <w:i w:val="0"/>
          <w:color w:val="auto"/>
          <w:lang w:val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1520"/>
        <w:gridCol w:w="1482"/>
        <w:gridCol w:w="1658"/>
        <w:gridCol w:w="1308"/>
        <w:gridCol w:w="1546"/>
      </w:tblGrid>
      <w:tr w:rsidR="00FC6C07" w:rsidRPr="00FC6C07" w:rsidTr="00045B30">
        <w:trPr>
          <w:jc w:val="center"/>
        </w:trPr>
        <w:tc>
          <w:tcPr>
            <w:tcW w:w="1548" w:type="dxa"/>
            <w:vAlign w:val="center"/>
          </w:tcPr>
          <w:p w:rsidR="00045B30" w:rsidRPr="00FC6C07" w:rsidRDefault="00045B30" w:rsidP="00712BE2">
            <w:pPr>
              <w:spacing w:line="276" w:lineRule="auto"/>
              <w:jc w:val="center"/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>Ime in priimek</w:t>
            </w:r>
          </w:p>
        </w:tc>
        <w:tc>
          <w:tcPr>
            <w:tcW w:w="1520" w:type="dxa"/>
            <w:vAlign w:val="center"/>
          </w:tcPr>
          <w:p w:rsidR="00045B30" w:rsidRPr="00FC6C07" w:rsidRDefault="00045B30" w:rsidP="00712BE2">
            <w:pPr>
              <w:spacing w:line="276" w:lineRule="auto"/>
              <w:jc w:val="center"/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>Naslov</w:t>
            </w:r>
          </w:p>
        </w:tc>
        <w:tc>
          <w:tcPr>
            <w:tcW w:w="1482" w:type="dxa"/>
            <w:vAlign w:val="center"/>
          </w:tcPr>
          <w:p w:rsidR="00045B30" w:rsidRPr="00FC6C07" w:rsidRDefault="00045B30" w:rsidP="00712BE2">
            <w:pPr>
              <w:spacing w:line="276" w:lineRule="auto"/>
              <w:jc w:val="center"/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>Pošta</w:t>
            </w:r>
          </w:p>
        </w:tc>
        <w:tc>
          <w:tcPr>
            <w:tcW w:w="1658" w:type="dxa"/>
            <w:vAlign w:val="center"/>
          </w:tcPr>
          <w:p w:rsidR="00045B30" w:rsidRPr="00FC6C07" w:rsidRDefault="00045B30" w:rsidP="00712BE2">
            <w:pPr>
              <w:spacing w:line="276" w:lineRule="auto"/>
              <w:jc w:val="center"/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>Elektronski naslov</w:t>
            </w:r>
          </w:p>
        </w:tc>
        <w:tc>
          <w:tcPr>
            <w:tcW w:w="1308" w:type="dxa"/>
          </w:tcPr>
          <w:p w:rsidR="00045B30" w:rsidRPr="00FC6C07" w:rsidRDefault="00045B30" w:rsidP="00712BE2">
            <w:pPr>
              <w:spacing w:line="276" w:lineRule="auto"/>
              <w:jc w:val="center"/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>Letnica rojstva</w:t>
            </w:r>
          </w:p>
        </w:tc>
        <w:tc>
          <w:tcPr>
            <w:tcW w:w="1546" w:type="dxa"/>
            <w:vAlign w:val="center"/>
          </w:tcPr>
          <w:p w:rsidR="00045B30" w:rsidRPr="00FC6C07" w:rsidRDefault="00045B30" w:rsidP="00712BE2">
            <w:pPr>
              <w:spacing w:line="276" w:lineRule="auto"/>
              <w:jc w:val="center"/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>Telefon</w:t>
            </w:r>
          </w:p>
        </w:tc>
      </w:tr>
      <w:tr w:rsidR="00FC6C07" w:rsidRPr="00FC6C07" w:rsidTr="00045B30">
        <w:trPr>
          <w:trHeight w:val="877"/>
          <w:jc w:val="center"/>
        </w:trPr>
        <w:tc>
          <w:tcPr>
            <w:tcW w:w="1548" w:type="dxa"/>
          </w:tcPr>
          <w:p w:rsidR="00045B30" w:rsidRPr="00FC6C07" w:rsidRDefault="00045B30" w:rsidP="00712BE2">
            <w:pPr>
              <w:spacing w:line="276" w:lineRule="auto"/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</w:p>
        </w:tc>
        <w:tc>
          <w:tcPr>
            <w:tcW w:w="1520" w:type="dxa"/>
          </w:tcPr>
          <w:p w:rsidR="00045B30" w:rsidRPr="00FC6C07" w:rsidRDefault="00045B30" w:rsidP="00712BE2">
            <w:pPr>
              <w:spacing w:line="276" w:lineRule="auto"/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</w:p>
        </w:tc>
        <w:tc>
          <w:tcPr>
            <w:tcW w:w="1482" w:type="dxa"/>
          </w:tcPr>
          <w:p w:rsidR="00045B30" w:rsidRPr="00FC6C07" w:rsidRDefault="00045B30" w:rsidP="00712BE2">
            <w:pPr>
              <w:spacing w:line="276" w:lineRule="auto"/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</w:p>
        </w:tc>
        <w:tc>
          <w:tcPr>
            <w:tcW w:w="1658" w:type="dxa"/>
          </w:tcPr>
          <w:p w:rsidR="00045B30" w:rsidRPr="00FC6C07" w:rsidRDefault="00045B30" w:rsidP="00712BE2">
            <w:pPr>
              <w:spacing w:line="276" w:lineRule="auto"/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</w:p>
        </w:tc>
        <w:tc>
          <w:tcPr>
            <w:tcW w:w="1308" w:type="dxa"/>
          </w:tcPr>
          <w:p w:rsidR="00045B30" w:rsidRPr="00FC6C07" w:rsidRDefault="00045B30" w:rsidP="00712BE2">
            <w:pPr>
              <w:spacing w:line="276" w:lineRule="auto"/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</w:p>
        </w:tc>
        <w:tc>
          <w:tcPr>
            <w:tcW w:w="1546" w:type="dxa"/>
          </w:tcPr>
          <w:p w:rsidR="00045B30" w:rsidRPr="00FC6C07" w:rsidRDefault="00045B30" w:rsidP="00712BE2">
            <w:pPr>
              <w:spacing w:line="276" w:lineRule="auto"/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</w:p>
        </w:tc>
      </w:tr>
    </w:tbl>
    <w:p w:rsidR="00712BE2" w:rsidRPr="00FC6C07" w:rsidRDefault="00712BE2" w:rsidP="00712BE2">
      <w:pPr>
        <w:rPr>
          <w:rStyle w:val="Neenpoudarek"/>
          <w:rFonts w:asciiTheme="minorHAnsi" w:hAnsiTheme="minorHAnsi" w:cstheme="minorHAnsi"/>
          <w:i w:val="0"/>
          <w:color w:val="auto"/>
          <w:lang w:val="sl-SI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FC6C07" w:rsidRPr="00FC6C07" w:rsidTr="00FC6C07">
        <w:tc>
          <w:tcPr>
            <w:tcW w:w="3681" w:type="dxa"/>
          </w:tcPr>
          <w:p w:rsidR="00712BE2" w:rsidRPr="00FC6C07" w:rsidRDefault="00712BE2" w:rsidP="00712BE2">
            <w:pPr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 xml:space="preserve">Naziv organizacije, iz katere prihajate: </w:t>
            </w:r>
          </w:p>
        </w:tc>
        <w:tc>
          <w:tcPr>
            <w:tcW w:w="5381" w:type="dxa"/>
          </w:tcPr>
          <w:p w:rsidR="00712BE2" w:rsidRPr="00FC6C07" w:rsidRDefault="00712BE2" w:rsidP="00712BE2">
            <w:pPr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</w:p>
        </w:tc>
      </w:tr>
      <w:tr w:rsidR="00FC6C07" w:rsidRPr="00FC6C07" w:rsidTr="00FC6C07">
        <w:tc>
          <w:tcPr>
            <w:tcW w:w="3681" w:type="dxa"/>
          </w:tcPr>
          <w:p w:rsidR="00FC6C07" w:rsidRPr="00FC6C07" w:rsidRDefault="00FC6C07" w:rsidP="00712BE2">
            <w:pPr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 xml:space="preserve">Ali je pošiljajoča organizacija članica Slovenske mreže prostovoljskih organizacij? </w:t>
            </w:r>
          </w:p>
        </w:tc>
        <w:tc>
          <w:tcPr>
            <w:tcW w:w="5381" w:type="dxa"/>
          </w:tcPr>
          <w:p w:rsidR="00FC6C07" w:rsidRPr="00FC6C07" w:rsidRDefault="00FC6C07" w:rsidP="00FC6C07">
            <w:pPr>
              <w:rPr>
                <w:rFonts w:asciiTheme="minorHAnsi" w:hAnsiTheme="minorHAnsi" w:cstheme="minorHAnsi"/>
              </w:rPr>
            </w:pPr>
            <w:r w:rsidRPr="00FC6C07">
              <w:rPr>
                <w:rFonts w:asciiTheme="minorHAnsi" w:hAnsiTheme="minorHAnsi" w:cstheme="minorHAnsi"/>
              </w:rPr>
              <w:t>□ Da</w:t>
            </w:r>
          </w:p>
          <w:p w:rsidR="00FC6C07" w:rsidRPr="00FC6C07" w:rsidRDefault="00FC6C07" w:rsidP="00FC6C07">
            <w:pPr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  <w:r w:rsidRPr="00FC6C07">
              <w:rPr>
                <w:rFonts w:asciiTheme="minorHAnsi" w:hAnsiTheme="minorHAnsi" w:cstheme="minorHAnsi"/>
              </w:rPr>
              <w:t>□ Ne</w:t>
            </w:r>
          </w:p>
        </w:tc>
      </w:tr>
      <w:tr w:rsidR="00FC6C07" w:rsidRPr="00FC6C07" w:rsidTr="00FC6C07">
        <w:tc>
          <w:tcPr>
            <w:tcW w:w="3681" w:type="dxa"/>
          </w:tcPr>
          <w:p w:rsidR="00712BE2" w:rsidRPr="00FC6C07" w:rsidRDefault="00712BE2" w:rsidP="00712BE2">
            <w:pPr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 xml:space="preserve">Naslov, termin in kraj izobraževanja, ki se ga boste udeležili: </w:t>
            </w:r>
          </w:p>
        </w:tc>
        <w:tc>
          <w:tcPr>
            <w:tcW w:w="5381" w:type="dxa"/>
          </w:tcPr>
          <w:p w:rsidR="00712BE2" w:rsidRPr="00FC6C07" w:rsidRDefault="00712BE2" w:rsidP="00712BE2">
            <w:pPr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</w:p>
        </w:tc>
      </w:tr>
      <w:tr w:rsidR="00FC6C07" w:rsidRPr="00FC6C07" w:rsidTr="00FC6C07">
        <w:tc>
          <w:tcPr>
            <w:tcW w:w="3681" w:type="dxa"/>
          </w:tcPr>
          <w:p w:rsidR="00712BE2" w:rsidRPr="00FC6C07" w:rsidRDefault="00712BE2" w:rsidP="00712BE2">
            <w:pPr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 xml:space="preserve">Katere teme, povezane z vsebino izobraževanja vas še posebej zanimajo? </w:t>
            </w:r>
          </w:p>
        </w:tc>
        <w:tc>
          <w:tcPr>
            <w:tcW w:w="5381" w:type="dxa"/>
          </w:tcPr>
          <w:p w:rsidR="00712BE2" w:rsidRPr="00FC6C07" w:rsidRDefault="00712BE2" w:rsidP="00712BE2">
            <w:pPr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</w:p>
        </w:tc>
      </w:tr>
      <w:tr w:rsidR="00FC6C07" w:rsidRPr="00FC6C07" w:rsidTr="00FC6C07">
        <w:tc>
          <w:tcPr>
            <w:tcW w:w="3681" w:type="dxa"/>
          </w:tcPr>
          <w:p w:rsidR="00712BE2" w:rsidRPr="00FC6C07" w:rsidRDefault="00712BE2" w:rsidP="00712BE2">
            <w:pPr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 xml:space="preserve">Plačnik izobraževanja: </w:t>
            </w:r>
          </w:p>
        </w:tc>
        <w:tc>
          <w:tcPr>
            <w:tcW w:w="5381" w:type="dxa"/>
          </w:tcPr>
          <w:p w:rsidR="00045B30" w:rsidRPr="00FC6C07" w:rsidRDefault="00045B30" w:rsidP="00045B30">
            <w:pPr>
              <w:rPr>
                <w:rFonts w:asciiTheme="minorHAnsi" w:hAnsiTheme="minorHAnsi" w:cstheme="minorHAnsi"/>
              </w:rPr>
            </w:pPr>
            <w:r w:rsidRPr="00FC6C07">
              <w:rPr>
                <w:rFonts w:asciiTheme="minorHAnsi" w:hAnsiTheme="minorHAnsi" w:cstheme="minorHAnsi"/>
              </w:rPr>
              <w:t xml:space="preserve">□ </w:t>
            </w:r>
            <w:proofErr w:type="spellStart"/>
            <w:r w:rsidRPr="00FC6C07">
              <w:rPr>
                <w:rFonts w:asciiTheme="minorHAnsi" w:hAnsiTheme="minorHAnsi" w:cstheme="minorHAnsi"/>
              </w:rPr>
              <w:t>plačam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C07">
              <w:rPr>
                <w:rFonts w:asciiTheme="minorHAnsi" w:hAnsiTheme="minorHAnsi" w:cstheme="minorHAnsi"/>
              </w:rPr>
              <w:t>sam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 </w:t>
            </w:r>
          </w:p>
          <w:p w:rsidR="00045B30" w:rsidRPr="00FC6C07" w:rsidRDefault="00045B30" w:rsidP="00045B30">
            <w:pPr>
              <w:rPr>
                <w:rFonts w:asciiTheme="minorHAnsi" w:hAnsiTheme="minorHAnsi" w:cstheme="minorHAnsi"/>
              </w:rPr>
            </w:pPr>
            <w:r w:rsidRPr="00FC6C07">
              <w:rPr>
                <w:rFonts w:asciiTheme="minorHAnsi" w:hAnsiTheme="minorHAnsi" w:cstheme="minorHAnsi"/>
              </w:rPr>
              <w:t xml:space="preserve">□ </w:t>
            </w:r>
            <w:proofErr w:type="spellStart"/>
            <w:r w:rsidRPr="00FC6C07">
              <w:rPr>
                <w:rFonts w:asciiTheme="minorHAnsi" w:hAnsiTheme="minorHAnsi" w:cstheme="minorHAnsi"/>
              </w:rPr>
              <w:t>plača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C07">
              <w:rPr>
                <w:rFonts w:asciiTheme="minorHAnsi" w:hAnsiTheme="minorHAnsi" w:cstheme="minorHAnsi"/>
              </w:rPr>
              <w:t>organizacija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 </w:t>
            </w:r>
          </w:p>
          <w:p w:rsidR="00045B30" w:rsidRPr="00FC6C07" w:rsidRDefault="00045B30" w:rsidP="00045B30">
            <w:pPr>
              <w:rPr>
                <w:rFonts w:asciiTheme="minorHAnsi" w:hAnsiTheme="minorHAnsi" w:cstheme="minorHAnsi"/>
              </w:rPr>
            </w:pPr>
            <w:proofErr w:type="spellStart"/>
            <w:r w:rsidRPr="00FC6C07">
              <w:rPr>
                <w:rFonts w:asciiTheme="minorHAnsi" w:hAnsiTheme="minorHAnsi" w:cstheme="minorHAnsi"/>
              </w:rPr>
              <w:t>Zapišite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C07">
              <w:rPr>
                <w:rFonts w:asciiTheme="minorHAnsi" w:hAnsiTheme="minorHAnsi" w:cstheme="minorHAnsi"/>
              </w:rPr>
              <w:t>naziv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C6C07">
              <w:rPr>
                <w:rFonts w:asciiTheme="minorHAnsi" w:hAnsiTheme="minorHAnsi" w:cstheme="minorHAnsi"/>
              </w:rPr>
              <w:t>naslov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FC6C07">
              <w:rPr>
                <w:rFonts w:asciiTheme="minorHAnsi" w:hAnsiTheme="minorHAnsi" w:cstheme="minorHAnsi"/>
              </w:rPr>
              <w:t>davčno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C07">
              <w:rPr>
                <w:rFonts w:asciiTheme="minorHAnsi" w:hAnsiTheme="minorHAnsi" w:cstheme="minorHAnsi"/>
              </w:rPr>
              <w:t>številko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C07">
              <w:rPr>
                <w:rFonts w:asciiTheme="minorHAnsi" w:hAnsiTheme="minorHAnsi" w:cstheme="minorHAnsi"/>
              </w:rPr>
              <w:t>organizacije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: </w:t>
            </w:r>
          </w:p>
          <w:p w:rsidR="00045B30" w:rsidRPr="00FC6C07" w:rsidRDefault="00045B30" w:rsidP="00045B30">
            <w:pPr>
              <w:rPr>
                <w:rFonts w:asciiTheme="minorHAnsi" w:hAnsiTheme="minorHAnsi" w:cstheme="minorHAnsi"/>
              </w:rPr>
            </w:pPr>
            <w:r w:rsidRPr="00FC6C07">
              <w:rPr>
                <w:rFonts w:asciiTheme="minorHAnsi" w:hAnsiTheme="minorHAnsi" w:cstheme="minorHAnsi"/>
              </w:rPr>
              <w:t>____________________</w:t>
            </w:r>
            <w:r w:rsidR="00FC6C07" w:rsidRPr="00FC6C07">
              <w:rPr>
                <w:rFonts w:asciiTheme="minorHAnsi" w:hAnsiTheme="minorHAnsi" w:cstheme="minorHAnsi"/>
              </w:rPr>
              <w:t>______________________</w:t>
            </w:r>
          </w:p>
          <w:p w:rsidR="00045B30" w:rsidRPr="00FC6C07" w:rsidRDefault="00045B30" w:rsidP="00045B30">
            <w:pPr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  <w:t>_______________________________________</w:t>
            </w:r>
            <w:r w:rsidR="00FC6C07" w:rsidRPr="00FC6C07"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  <w:t>___</w:t>
            </w:r>
          </w:p>
          <w:p w:rsidR="00045B30" w:rsidRPr="00FC6C07" w:rsidRDefault="00045B30" w:rsidP="00045B30">
            <w:pPr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  <w:t>_______________________________________</w:t>
            </w:r>
            <w:r w:rsidR="00FC6C07" w:rsidRPr="00FC6C07"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  <w:t>___</w:t>
            </w:r>
          </w:p>
          <w:p w:rsidR="00045B30" w:rsidRPr="00FC6C07" w:rsidRDefault="00045B30" w:rsidP="00045B30">
            <w:pPr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  <w:r w:rsidRPr="00FC6C07">
              <w:rPr>
                <w:rFonts w:asciiTheme="minorHAnsi" w:hAnsiTheme="minorHAnsi" w:cstheme="minorHAnsi"/>
              </w:rPr>
              <w:t xml:space="preserve">□ </w:t>
            </w:r>
            <w:proofErr w:type="spellStart"/>
            <w:r w:rsidRPr="00FC6C07">
              <w:rPr>
                <w:rFonts w:asciiTheme="minorHAnsi" w:hAnsiTheme="minorHAnsi" w:cstheme="minorHAnsi"/>
              </w:rPr>
              <w:t>brezplačna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C07">
              <w:rPr>
                <w:rFonts w:asciiTheme="minorHAnsi" w:hAnsiTheme="minorHAnsi" w:cstheme="minorHAnsi"/>
              </w:rPr>
              <w:t>prijava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 (v </w:t>
            </w:r>
            <w:proofErr w:type="spellStart"/>
            <w:r w:rsidRPr="00FC6C07">
              <w:rPr>
                <w:rFonts w:asciiTheme="minorHAnsi" w:hAnsiTheme="minorHAnsi" w:cstheme="minorHAnsi"/>
              </w:rPr>
              <w:t>primeru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C6C07">
              <w:rPr>
                <w:rFonts w:asciiTheme="minorHAnsi" w:hAnsiTheme="minorHAnsi" w:cstheme="minorHAnsi"/>
              </w:rPr>
              <w:t>če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C07">
              <w:rPr>
                <w:rFonts w:asciiTheme="minorHAnsi" w:hAnsiTheme="minorHAnsi" w:cstheme="minorHAnsi"/>
              </w:rPr>
              <w:t>razpisani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C07">
              <w:rPr>
                <w:rFonts w:asciiTheme="minorHAnsi" w:hAnsiTheme="minorHAnsi" w:cstheme="minorHAnsi"/>
              </w:rPr>
              <w:t>termin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C07">
              <w:rPr>
                <w:rFonts w:asciiTheme="minorHAnsi" w:hAnsiTheme="minorHAnsi" w:cstheme="minorHAnsi"/>
              </w:rPr>
              <w:t>izobraževanja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C07">
              <w:rPr>
                <w:rFonts w:asciiTheme="minorHAnsi" w:hAnsiTheme="minorHAnsi" w:cstheme="minorHAnsi"/>
              </w:rPr>
              <w:t>nima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C07">
              <w:rPr>
                <w:rFonts w:asciiTheme="minorHAnsi" w:hAnsiTheme="minorHAnsi" w:cstheme="minorHAnsi"/>
              </w:rPr>
              <w:t>kotizacije</w:t>
            </w:r>
            <w:proofErr w:type="spellEnd"/>
            <w:r w:rsidRPr="00FC6C07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FC6C07" w:rsidRPr="00FC6C07" w:rsidTr="00FC6C07">
        <w:tc>
          <w:tcPr>
            <w:tcW w:w="3681" w:type="dxa"/>
          </w:tcPr>
          <w:p w:rsidR="00FC6C07" w:rsidRPr="00FC6C07" w:rsidRDefault="00FC6C07" w:rsidP="00FC6C07">
            <w:pPr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 xml:space="preserve">Prijavljam se na e-novice Slovenske filantropije </w:t>
            </w:r>
          </w:p>
        </w:tc>
        <w:tc>
          <w:tcPr>
            <w:tcW w:w="5381" w:type="dxa"/>
          </w:tcPr>
          <w:p w:rsidR="00FC6C07" w:rsidRPr="00FC6C07" w:rsidRDefault="00FC6C07" w:rsidP="00FC6C07">
            <w:pPr>
              <w:rPr>
                <w:rFonts w:asciiTheme="minorHAnsi" w:hAnsiTheme="minorHAnsi" w:cstheme="minorHAnsi"/>
              </w:rPr>
            </w:pPr>
            <w:r w:rsidRPr="00FC6C07">
              <w:rPr>
                <w:rFonts w:asciiTheme="minorHAnsi" w:hAnsiTheme="minorHAnsi" w:cstheme="minorHAnsi"/>
              </w:rPr>
              <w:t>□ Da</w:t>
            </w:r>
          </w:p>
          <w:p w:rsidR="00FC6C07" w:rsidRPr="00FC6C07" w:rsidRDefault="00FC6C07" w:rsidP="00FC6C07">
            <w:pPr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  <w:r w:rsidRPr="00FC6C07">
              <w:rPr>
                <w:rFonts w:asciiTheme="minorHAnsi" w:hAnsiTheme="minorHAnsi" w:cstheme="minorHAnsi"/>
              </w:rPr>
              <w:t xml:space="preserve">□ Ne </w:t>
            </w:r>
          </w:p>
        </w:tc>
      </w:tr>
      <w:tr w:rsidR="00FC6C07" w:rsidRPr="00FC6C07" w:rsidTr="00FC6C07">
        <w:tc>
          <w:tcPr>
            <w:tcW w:w="3681" w:type="dxa"/>
          </w:tcPr>
          <w:p w:rsidR="00FC6C07" w:rsidRPr="00FC6C07" w:rsidRDefault="00FC6C07" w:rsidP="00FC6C07">
            <w:pPr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</w:pPr>
            <w:r w:rsidRPr="00FC6C07">
              <w:rPr>
                <w:rStyle w:val="Neenpoudarek"/>
                <w:rFonts w:asciiTheme="minorHAnsi" w:hAnsiTheme="minorHAnsi" w:cstheme="minorHAnsi"/>
                <w:b/>
                <w:i w:val="0"/>
                <w:color w:val="auto"/>
                <w:lang w:val="sl-SI"/>
              </w:rPr>
              <w:t>V primeru fotografiranja Slovenski filantropiji dovoljujem uporabo fotografij za potrebe promocije izobraževanj</w:t>
            </w:r>
          </w:p>
        </w:tc>
        <w:tc>
          <w:tcPr>
            <w:tcW w:w="5381" w:type="dxa"/>
          </w:tcPr>
          <w:p w:rsidR="00FC6C07" w:rsidRPr="00FC6C07" w:rsidRDefault="00FC6C07" w:rsidP="00FC6C07">
            <w:pPr>
              <w:rPr>
                <w:rFonts w:asciiTheme="minorHAnsi" w:hAnsiTheme="minorHAnsi" w:cstheme="minorHAnsi"/>
              </w:rPr>
            </w:pPr>
            <w:r w:rsidRPr="00FC6C07">
              <w:rPr>
                <w:rFonts w:asciiTheme="minorHAnsi" w:hAnsiTheme="minorHAnsi" w:cstheme="minorHAnsi"/>
              </w:rPr>
              <w:t>□ Da</w:t>
            </w:r>
          </w:p>
          <w:p w:rsidR="00FC6C07" w:rsidRPr="00FC6C07" w:rsidRDefault="00FC6C07" w:rsidP="00FC6C07">
            <w:pPr>
              <w:rPr>
                <w:rStyle w:val="Neenpoudarek"/>
                <w:rFonts w:asciiTheme="minorHAnsi" w:hAnsiTheme="minorHAnsi" w:cstheme="minorHAnsi"/>
                <w:i w:val="0"/>
                <w:color w:val="auto"/>
                <w:lang w:val="sl-SI"/>
              </w:rPr>
            </w:pPr>
            <w:r w:rsidRPr="00FC6C07">
              <w:rPr>
                <w:rFonts w:asciiTheme="minorHAnsi" w:hAnsiTheme="minorHAnsi" w:cstheme="minorHAnsi"/>
              </w:rPr>
              <w:t xml:space="preserve">□ Ne </w:t>
            </w:r>
          </w:p>
        </w:tc>
      </w:tr>
    </w:tbl>
    <w:p w:rsidR="00387337" w:rsidRPr="00FC6C07" w:rsidRDefault="00B2232B">
      <w:pPr>
        <w:rPr>
          <w:rFonts w:asciiTheme="minorHAnsi" w:hAnsiTheme="minorHAnsi" w:cstheme="minorHAnsi"/>
        </w:rPr>
      </w:pPr>
    </w:p>
    <w:p w:rsidR="00FC6C07" w:rsidRPr="00FC6C07" w:rsidRDefault="00FC6C07" w:rsidP="00FC6C07">
      <w:pPr>
        <w:jc w:val="both"/>
        <w:rPr>
          <w:rFonts w:asciiTheme="minorHAnsi" w:hAnsiTheme="minorHAnsi" w:cstheme="minorHAnsi"/>
        </w:rPr>
      </w:pPr>
      <w:r w:rsidRPr="00FC6C07">
        <w:rPr>
          <w:rFonts w:asciiTheme="minorHAnsi" w:hAnsiTheme="minorHAnsi" w:cstheme="minorHAnsi"/>
        </w:rPr>
        <w:t xml:space="preserve">Prijave </w:t>
      </w:r>
      <w:proofErr w:type="spellStart"/>
      <w:r w:rsidRPr="00FC6C07">
        <w:rPr>
          <w:rFonts w:asciiTheme="minorHAnsi" w:hAnsiTheme="minorHAnsi" w:cstheme="minorHAnsi"/>
        </w:rPr>
        <w:t>sprejemamo</w:t>
      </w:r>
      <w:proofErr w:type="spellEnd"/>
      <w:r w:rsidRPr="00FC6C07">
        <w:rPr>
          <w:rFonts w:asciiTheme="minorHAnsi" w:hAnsiTheme="minorHAnsi" w:cstheme="minorHAnsi"/>
        </w:rPr>
        <w:t xml:space="preserve"> do </w:t>
      </w:r>
      <w:proofErr w:type="spellStart"/>
      <w:r w:rsidRPr="000E7C5E">
        <w:rPr>
          <w:rFonts w:asciiTheme="minorHAnsi" w:hAnsiTheme="minorHAnsi" w:cstheme="minorHAnsi"/>
          <w:b/>
        </w:rPr>
        <w:t>zapolnitve</w:t>
      </w:r>
      <w:proofErr w:type="spellEnd"/>
      <w:r w:rsidRPr="000E7C5E">
        <w:rPr>
          <w:rFonts w:asciiTheme="minorHAnsi" w:hAnsiTheme="minorHAnsi" w:cstheme="minorHAnsi"/>
          <w:b/>
        </w:rPr>
        <w:t xml:space="preserve"> </w:t>
      </w:r>
      <w:proofErr w:type="spellStart"/>
      <w:r w:rsidRPr="000E7C5E">
        <w:rPr>
          <w:rFonts w:asciiTheme="minorHAnsi" w:hAnsiTheme="minorHAnsi" w:cstheme="minorHAnsi"/>
          <w:b/>
        </w:rPr>
        <w:t>prostih</w:t>
      </w:r>
      <w:proofErr w:type="spellEnd"/>
      <w:r w:rsidRPr="000E7C5E">
        <w:rPr>
          <w:rFonts w:asciiTheme="minorHAnsi" w:hAnsiTheme="minorHAnsi" w:cstheme="minorHAnsi"/>
          <w:b/>
        </w:rPr>
        <w:t xml:space="preserve"> </w:t>
      </w:r>
      <w:proofErr w:type="spellStart"/>
      <w:r w:rsidRPr="000E7C5E">
        <w:rPr>
          <w:rFonts w:asciiTheme="minorHAnsi" w:hAnsiTheme="minorHAnsi" w:cstheme="minorHAnsi"/>
          <w:b/>
        </w:rPr>
        <w:t>mest</w:t>
      </w:r>
      <w:proofErr w:type="spellEnd"/>
      <w:r w:rsidRPr="00FC6C07">
        <w:rPr>
          <w:rFonts w:asciiTheme="minorHAnsi" w:hAnsiTheme="minorHAnsi" w:cstheme="minorHAnsi"/>
        </w:rPr>
        <w:t xml:space="preserve">. S </w:t>
      </w:r>
      <w:proofErr w:type="spellStart"/>
      <w:r w:rsidRPr="00FC6C07">
        <w:rPr>
          <w:rFonts w:asciiTheme="minorHAnsi" w:hAnsiTheme="minorHAnsi" w:cstheme="minorHAnsi"/>
        </w:rPr>
        <w:t>poslano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prijavo</w:t>
      </w:r>
      <w:proofErr w:type="spellEnd"/>
      <w:r w:rsidRPr="00FC6C07">
        <w:rPr>
          <w:rFonts w:asciiTheme="minorHAnsi" w:hAnsiTheme="minorHAnsi" w:cstheme="minorHAnsi"/>
        </w:rPr>
        <w:t xml:space="preserve"> se </w:t>
      </w:r>
      <w:proofErr w:type="spellStart"/>
      <w:r w:rsidRPr="00FC6C07">
        <w:rPr>
          <w:rFonts w:asciiTheme="minorHAnsi" w:hAnsiTheme="minorHAnsi" w:cstheme="minorHAnsi"/>
        </w:rPr>
        <w:t>strinjate</w:t>
      </w:r>
      <w:proofErr w:type="spellEnd"/>
      <w:r w:rsidRPr="00FC6C07">
        <w:rPr>
          <w:rFonts w:asciiTheme="minorHAnsi" w:hAnsiTheme="minorHAnsi" w:cstheme="minorHAnsi"/>
        </w:rPr>
        <w:t xml:space="preserve">, da Slovenska filantropija v </w:t>
      </w:r>
      <w:proofErr w:type="spellStart"/>
      <w:r w:rsidRPr="00FC6C07">
        <w:rPr>
          <w:rFonts w:asciiTheme="minorHAnsi" w:hAnsiTheme="minorHAnsi" w:cstheme="minorHAnsi"/>
        </w:rPr>
        <w:t>skladu</w:t>
      </w:r>
      <w:proofErr w:type="spellEnd"/>
      <w:r w:rsidRPr="00FC6C07">
        <w:rPr>
          <w:rFonts w:asciiTheme="minorHAnsi" w:hAnsiTheme="minorHAnsi" w:cstheme="minorHAnsi"/>
        </w:rPr>
        <w:t xml:space="preserve"> z </w:t>
      </w:r>
      <w:proofErr w:type="spellStart"/>
      <w:r w:rsidRPr="00FC6C07">
        <w:rPr>
          <w:rFonts w:asciiTheme="minorHAnsi" w:hAnsiTheme="minorHAnsi" w:cstheme="minorHAnsi"/>
        </w:rPr>
        <w:t>Zakonom</w:t>
      </w:r>
      <w:proofErr w:type="spellEnd"/>
      <w:r w:rsidRPr="00FC6C07">
        <w:rPr>
          <w:rFonts w:asciiTheme="minorHAnsi" w:hAnsiTheme="minorHAnsi" w:cstheme="minorHAnsi"/>
        </w:rPr>
        <w:t xml:space="preserve"> o </w:t>
      </w:r>
      <w:proofErr w:type="spellStart"/>
      <w:r w:rsidRPr="00FC6C07">
        <w:rPr>
          <w:rFonts w:asciiTheme="minorHAnsi" w:hAnsiTheme="minorHAnsi" w:cstheme="minorHAnsi"/>
        </w:rPr>
        <w:t>varstvu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podatkov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obdeluje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vašo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prijavo</w:t>
      </w:r>
      <w:proofErr w:type="spellEnd"/>
      <w:r w:rsidRPr="00FC6C07">
        <w:rPr>
          <w:rFonts w:asciiTheme="minorHAnsi" w:hAnsiTheme="minorHAnsi" w:cstheme="minorHAnsi"/>
        </w:rPr>
        <w:t xml:space="preserve"> za </w:t>
      </w:r>
      <w:proofErr w:type="spellStart"/>
      <w:r w:rsidRPr="00FC6C07">
        <w:rPr>
          <w:rFonts w:asciiTheme="minorHAnsi" w:hAnsiTheme="minorHAnsi" w:cstheme="minorHAnsi"/>
        </w:rPr>
        <w:t>potrebe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izobraževanj</w:t>
      </w:r>
      <w:proofErr w:type="spellEnd"/>
      <w:r w:rsidRPr="00FC6C07">
        <w:rPr>
          <w:rFonts w:asciiTheme="minorHAnsi" w:hAnsiTheme="minorHAnsi" w:cstheme="minorHAnsi"/>
        </w:rPr>
        <w:t xml:space="preserve"> in z </w:t>
      </w:r>
      <w:proofErr w:type="spellStart"/>
      <w:r w:rsidRPr="00FC6C07">
        <w:rPr>
          <w:rFonts w:asciiTheme="minorHAnsi" w:hAnsiTheme="minorHAnsi" w:cstheme="minorHAnsi"/>
        </w:rPr>
        <w:t>njimi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povezanih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aktivnosti</w:t>
      </w:r>
      <w:proofErr w:type="spellEnd"/>
      <w:r w:rsidRPr="00FC6C07">
        <w:rPr>
          <w:rFonts w:asciiTheme="minorHAnsi" w:hAnsiTheme="minorHAnsi" w:cstheme="minorHAnsi"/>
        </w:rPr>
        <w:t xml:space="preserve">. </w:t>
      </w:r>
    </w:p>
    <w:p w:rsidR="00FC6C07" w:rsidRPr="00FC6C07" w:rsidRDefault="00FC6C07" w:rsidP="00FC6C07">
      <w:pPr>
        <w:jc w:val="both"/>
        <w:rPr>
          <w:rFonts w:asciiTheme="minorHAnsi" w:hAnsiTheme="minorHAnsi" w:cstheme="minorHAnsi"/>
        </w:rPr>
      </w:pPr>
    </w:p>
    <w:p w:rsidR="00FC6C07" w:rsidRDefault="00FC6C07" w:rsidP="00FC6C07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Nekaj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pred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izobraževanjem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vam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bomo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poslali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potrditev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termina</w:t>
      </w:r>
      <w:proofErr w:type="spellEnd"/>
      <w:r w:rsidRPr="00FC6C07">
        <w:rPr>
          <w:rFonts w:asciiTheme="minorHAnsi" w:hAnsiTheme="minorHAnsi" w:cstheme="minorHAnsi"/>
        </w:rPr>
        <w:t xml:space="preserve"> (v </w:t>
      </w:r>
      <w:proofErr w:type="spellStart"/>
      <w:r w:rsidRPr="00FC6C07">
        <w:rPr>
          <w:rFonts w:asciiTheme="minorHAnsi" w:hAnsiTheme="minorHAnsi" w:cstheme="minorHAnsi"/>
        </w:rPr>
        <w:t>kolikor</w:t>
      </w:r>
      <w:proofErr w:type="spellEnd"/>
      <w:r w:rsidRPr="00FC6C07">
        <w:rPr>
          <w:rFonts w:asciiTheme="minorHAnsi" w:hAnsiTheme="minorHAnsi" w:cstheme="minorHAnsi"/>
        </w:rPr>
        <w:t xml:space="preserve"> je </w:t>
      </w:r>
      <w:proofErr w:type="spellStart"/>
      <w:r w:rsidRPr="00FC6C07">
        <w:rPr>
          <w:rFonts w:asciiTheme="minorHAnsi" w:hAnsiTheme="minorHAnsi" w:cstheme="minorHAnsi"/>
        </w:rPr>
        <w:t>prijavljenih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manj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kot</w:t>
      </w:r>
      <w:proofErr w:type="spellEnd"/>
      <w:r w:rsidRPr="00FC6C07">
        <w:rPr>
          <w:rFonts w:asciiTheme="minorHAnsi" w:hAnsiTheme="minorHAnsi" w:cstheme="minorHAnsi"/>
        </w:rPr>
        <w:t xml:space="preserve"> 10 </w:t>
      </w:r>
      <w:proofErr w:type="spellStart"/>
      <w:r w:rsidRPr="00FC6C07">
        <w:rPr>
          <w:rFonts w:asciiTheme="minorHAnsi" w:hAnsiTheme="minorHAnsi" w:cstheme="minorHAnsi"/>
        </w:rPr>
        <w:t>udeležencev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izobraževanja</w:t>
      </w:r>
      <w:proofErr w:type="spellEnd"/>
      <w:r w:rsidRPr="00FC6C07">
        <w:rPr>
          <w:rFonts w:asciiTheme="minorHAnsi" w:hAnsiTheme="minorHAnsi" w:cstheme="minorHAnsi"/>
        </w:rPr>
        <w:t xml:space="preserve"> ne </w:t>
      </w:r>
      <w:proofErr w:type="spellStart"/>
      <w:r w:rsidRPr="00FC6C07">
        <w:rPr>
          <w:rFonts w:asciiTheme="minorHAnsi" w:hAnsiTheme="minorHAnsi" w:cstheme="minorHAnsi"/>
        </w:rPr>
        <w:t>izpeljemo</w:t>
      </w:r>
      <w:proofErr w:type="spellEnd"/>
      <w:r w:rsidRPr="00FC6C07">
        <w:rPr>
          <w:rFonts w:asciiTheme="minorHAnsi" w:hAnsiTheme="minorHAnsi" w:cstheme="minorHAnsi"/>
        </w:rPr>
        <w:t xml:space="preserve">) </w:t>
      </w:r>
      <w:proofErr w:type="spellStart"/>
      <w:r w:rsidRPr="00FC6C07">
        <w:rPr>
          <w:rFonts w:asciiTheme="minorHAnsi" w:hAnsiTheme="minorHAnsi" w:cstheme="minorHAnsi"/>
        </w:rPr>
        <w:t>ter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več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informacij</w:t>
      </w:r>
      <w:proofErr w:type="spellEnd"/>
      <w:r w:rsidRPr="00FC6C07">
        <w:rPr>
          <w:rFonts w:asciiTheme="minorHAnsi" w:hAnsiTheme="minorHAnsi" w:cstheme="minorHAnsi"/>
        </w:rPr>
        <w:t xml:space="preserve"> o </w:t>
      </w:r>
      <w:proofErr w:type="spellStart"/>
      <w:r w:rsidRPr="00FC6C07">
        <w:rPr>
          <w:rFonts w:asciiTheme="minorHAnsi" w:hAnsiTheme="minorHAnsi" w:cstheme="minorHAnsi"/>
        </w:rPr>
        <w:t>poteku</w:t>
      </w:r>
      <w:proofErr w:type="spellEnd"/>
      <w:r w:rsidRPr="00FC6C07">
        <w:rPr>
          <w:rFonts w:asciiTheme="minorHAnsi" w:hAnsiTheme="minorHAnsi" w:cstheme="minorHAnsi"/>
        </w:rPr>
        <w:t xml:space="preserve">. Po </w:t>
      </w:r>
      <w:proofErr w:type="spellStart"/>
      <w:r w:rsidRPr="00FC6C07">
        <w:rPr>
          <w:rFonts w:asciiTheme="minorHAnsi" w:hAnsiTheme="minorHAnsi" w:cstheme="minorHAnsi"/>
        </w:rPr>
        <w:t>potrditvi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izobraževanja</w:t>
      </w:r>
      <w:proofErr w:type="spellEnd"/>
      <w:r w:rsidRPr="00FC6C07">
        <w:rPr>
          <w:rFonts w:asciiTheme="minorHAnsi" w:hAnsiTheme="minorHAnsi" w:cstheme="minorHAnsi"/>
        </w:rPr>
        <w:t xml:space="preserve"> z </w:t>
      </w:r>
      <w:proofErr w:type="spellStart"/>
      <w:r w:rsidRPr="00FC6C07">
        <w:rPr>
          <w:rFonts w:asciiTheme="minorHAnsi" w:hAnsiTheme="minorHAnsi" w:cstheme="minorHAnsi"/>
        </w:rPr>
        <w:t>naše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strani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vam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bomo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poslali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predračun</w:t>
      </w:r>
      <w:proofErr w:type="spellEnd"/>
      <w:r w:rsidRPr="00FC6C07">
        <w:rPr>
          <w:rFonts w:asciiTheme="minorHAnsi" w:hAnsiTheme="minorHAnsi" w:cstheme="minorHAnsi"/>
        </w:rPr>
        <w:t xml:space="preserve"> in </w:t>
      </w:r>
      <w:proofErr w:type="spellStart"/>
      <w:r w:rsidRPr="00FC6C07">
        <w:rPr>
          <w:rFonts w:asciiTheme="minorHAnsi" w:hAnsiTheme="minorHAnsi" w:cstheme="minorHAnsi"/>
        </w:rPr>
        <w:t>vse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informacije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glede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plačila</w:t>
      </w:r>
      <w:proofErr w:type="spellEnd"/>
      <w:r w:rsidRPr="00FC6C07">
        <w:rPr>
          <w:rFonts w:asciiTheme="minorHAnsi" w:hAnsiTheme="minorHAnsi" w:cstheme="minorHAnsi"/>
        </w:rPr>
        <w:t xml:space="preserve">. S </w:t>
      </w:r>
      <w:proofErr w:type="spellStart"/>
      <w:r w:rsidRPr="00FC6C07">
        <w:rPr>
          <w:rFonts w:asciiTheme="minorHAnsi" w:hAnsiTheme="minorHAnsi" w:cstheme="minorHAnsi"/>
        </w:rPr>
        <w:t>plačilom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tudi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potrdite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svojo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udeležbo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FC6C07">
        <w:rPr>
          <w:rFonts w:asciiTheme="minorHAnsi" w:hAnsiTheme="minorHAnsi" w:cstheme="minorHAnsi"/>
        </w:rPr>
        <w:t>na</w:t>
      </w:r>
      <w:proofErr w:type="spellEnd"/>
      <w:proofErr w:type="gram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izobraževanju</w:t>
      </w:r>
      <w:proofErr w:type="spellEnd"/>
      <w:r w:rsidRPr="00FC6C07">
        <w:rPr>
          <w:rFonts w:asciiTheme="minorHAnsi" w:hAnsiTheme="minorHAnsi" w:cstheme="minorHAnsi"/>
        </w:rPr>
        <w:t xml:space="preserve">. </w:t>
      </w:r>
    </w:p>
    <w:p w:rsidR="00FC6C07" w:rsidRPr="00FC6C07" w:rsidRDefault="00FC6C07" w:rsidP="00FC6C0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/>
      </w:r>
      <w:r w:rsidRPr="00FC6C07">
        <w:rPr>
          <w:rFonts w:asciiTheme="minorHAnsi" w:hAnsiTheme="minorHAnsi" w:cstheme="minorHAnsi"/>
        </w:rPr>
        <w:t xml:space="preserve">Za </w:t>
      </w:r>
      <w:proofErr w:type="spellStart"/>
      <w:r w:rsidRPr="00FC6C07">
        <w:rPr>
          <w:rFonts w:asciiTheme="minorHAnsi" w:hAnsiTheme="minorHAnsi" w:cstheme="minorHAnsi"/>
        </w:rPr>
        <w:t>več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informacij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smo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vam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FC6C07">
        <w:rPr>
          <w:rFonts w:asciiTheme="minorHAnsi" w:hAnsiTheme="minorHAnsi" w:cstheme="minorHAnsi"/>
        </w:rPr>
        <w:t>na</w:t>
      </w:r>
      <w:proofErr w:type="spellEnd"/>
      <w:proofErr w:type="gram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voljo</w:t>
      </w:r>
      <w:proofErr w:type="spellEnd"/>
      <w:r w:rsidRPr="00FC6C07">
        <w:rPr>
          <w:rFonts w:asciiTheme="minorHAnsi" w:hAnsiTheme="minorHAnsi" w:cstheme="minorHAnsi"/>
        </w:rPr>
        <w:t xml:space="preserve"> </w:t>
      </w:r>
      <w:proofErr w:type="spellStart"/>
      <w:r w:rsidRPr="00FC6C07">
        <w:rPr>
          <w:rFonts w:asciiTheme="minorHAnsi" w:hAnsiTheme="minorHAnsi" w:cstheme="minorHAnsi"/>
        </w:rPr>
        <w:t>na</w:t>
      </w:r>
      <w:proofErr w:type="spellEnd"/>
      <w:r w:rsidRPr="00FC6C07">
        <w:rPr>
          <w:rFonts w:asciiTheme="minorHAnsi" w:hAnsiTheme="minorHAnsi" w:cstheme="minorHAnsi"/>
          <w:b/>
        </w:rPr>
        <w:t xml:space="preserve"> 01 433 40 24 </w:t>
      </w:r>
      <w:proofErr w:type="spellStart"/>
      <w:r w:rsidRPr="00FC6C07">
        <w:rPr>
          <w:rFonts w:asciiTheme="minorHAnsi" w:hAnsiTheme="minorHAnsi" w:cstheme="minorHAnsi"/>
        </w:rPr>
        <w:t>ali</w:t>
      </w:r>
      <w:proofErr w:type="spellEnd"/>
      <w:r w:rsidRPr="00FC6C07">
        <w:rPr>
          <w:rFonts w:asciiTheme="minorHAnsi" w:hAnsiTheme="minorHAnsi" w:cstheme="minorHAnsi"/>
          <w:b/>
        </w:rPr>
        <w:t xml:space="preserve"> usposabljanja@filantropija.org</w:t>
      </w:r>
    </w:p>
    <w:sectPr w:rsidR="00FC6C07" w:rsidRPr="00FC6C07" w:rsidSect="009A7CFA">
      <w:headerReference w:type="default" r:id="rId7"/>
      <w:footerReference w:type="default" r:id="rId8"/>
      <w:pgSz w:w="11906" w:h="16838"/>
      <w:pgMar w:top="2127" w:right="1417" w:bottom="1417" w:left="1417" w:header="99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C26" w:rsidRDefault="004B3C26" w:rsidP="00FC6C07">
      <w:r>
        <w:separator/>
      </w:r>
    </w:p>
  </w:endnote>
  <w:endnote w:type="continuationSeparator" w:id="0">
    <w:p w:rsidR="004B3C26" w:rsidRDefault="004B3C26" w:rsidP="00FC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88" w:rsidRPr="009A7CFA" w:rsidRDefault="004B3C26" w:rsidP="00AC3CA8">
    <w:pPr>
      <w:pStyle w:val="Noga"/>
      <w:spacing w:line="192" w:lineRule="auto"/>
      <w:jc w:val="center"/>
      <w:rPr>
        <w:rFonts w:asciiTheme="minorHAnsi" w:hAnsiTheme="minorHAnsi" w:cstheme="minorHAnsi"/>
        <w:sz w:val="18"/>
        <w:szCs w:val="18"/>
        <w:lang w:val="sl-SI"/>
      </w:rPr>
    </w:pPr>
    <w:r>
      <w:rPr>
        <w:rFonts w:asciiTheme="minorHAnsi" w:hAnsiTheme="minorHAnsi" w:cstheme="minorHAnsi"/>
        <w:sz w:val="18"/>
        <w:szCs w:val="18"/>
        <w:lang w:val="sl-SI"/>
      </w:rPr>
      <w:t>Slovenska filantropija se že več kot 30</w:t>
    </w:r>
    <w:r w:rsidRPr="009A7CFA">
      <w:rPr>
        <w:rFonts w:asciiTheme="minorHAnsi" w:hAnsiTheme="minorHAnsi" w:cstheme="minorHAnsi"/>
        <w:sz w:val="18"/>
        <w:szCs w:val="18"/>
        <w:lang w:val="sl-SI"/>
      </w:rPr>
      <w:t xml:space="preserve"> let aktivno odziva na družbene probleme, spodbuja in razvija prostovoljstvo ter medgeneracijsko sodelovanje, deluje na področju migracij, pomaga ogroženim in je glasna zagovornica človekovih pravic.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C26" w:rsidRDefault="004B3C26" w:rsidP="00FC6C07">
      <w:r>
        <w:separator/>
      </w:r>
    </w:p>
  </w:footnote>
  <w:footnote w:type="continuationSeparator" w:id="0">
    <w:p w:rsidR="004B3C26" w:rsidRDefault="004B3C26" w:rsidP="00FC6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88" w:rsidRPr="009A7CFA" w:rsidRDefault="004B3C26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  <w:lang w:val="sl-SI"/>
      </w:rPr>
    </w:pPr>
    <w:r w:rsidRPr="009A7CFA">
      <w:rPr>
        <w:rFonts w:asciiTheme="minorHAnsi" w:hAnsiTheme="minorHAnsi" w:cstheme="minorHAnsi"/>
        <w:noProof/>
        <w:sz w:val="18"/>
        <w:szCs w:val="18"/>
        <w:lang w:val="sl-SI" w:eastAsia="sl-SI"/>
      </w:rPr>
      <w:drawing>
        <wp:anchor distT="0" distB="0" distL="114300" distR="114300" simplePos="0" relativeHeight="251659264" behindDoc="1" locked="0" layoutInCell="1" allowOverlap="1" wp14:anchorId="69218B27" wp14:editId="46E43F05">
          <wp:simplePos x="0" y="0"/>
          <wp:positionH relativeFrom="margin">
            <wp:posOffset>2146300</wp:posOffset>
          </wp:positionH>
          <wp:positionV relativeFrom="page">
            <wp:align>top</wp:align>
          </wp:positionV>
          <wp:extent cx="1651876" cy="1276350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ovenska filantropija_logotip nov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876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CFA">
      <w:rPr>
        <w:rFonts w:asciiTheme="minorHAnsi" w:hAnsiTheme="minorHAnsi" w:cstheme="minorHAnsi"/>
        <w:sz w:val="18"/>
        <w:szCs w:val="18"/>
      </w:rPr>
      <w:t>Slovenska filantropija,</w:t>
    </w:r>
    <w:r w:rsidRPr="009A7CFA">
      <w:rPr>
        <w:rFonts w:asciiTheme="minorHAnsi" w:hAnsiTheme="minorHAnsi" w:cstheme="minorHAnsi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ab/>
      <w:t>info@filantropija.org</w:t>
    </w:r>
    <w:r w:rsidRPr="009A7CFA">
      <w:rPr>
        <w:rFonts w:asciiTheme="minorHAnsi" w:hAnsiTheme="minorHAnsi" w:cstheme="minorHAnsi"/>
        <w:sz w:val="18"/>
        <w:szCs w:val="18"/>
      </w:rPr>
      <w:br/>
    </w:r>
    <w:r w:rsidRPr="009A7CFA">
      <w:rPr>
        <w:rFonts w:asciiTheme="minorHAnsi" w:hAnsiTheme="minorHAnsi" w:cstheme="minorHAnsi"/>
        <w:sz w:val="18"/>
        <w:szCs w:val="18"/>
        <w:lang w:val="sl-SI"/>
      </w:rPr>
      <w:t>Združenje za promocijo prostovoljstva</w:t>
    </w:r>
    <w:r w:rsidRPr="009A7CFA">
      <w:rPr>
        <w:rFonts w:asciiTheme="minorHAnsi" w:hAnsiTheme="minorHAnsi" w:cstheme="minorHAnsi"/>
        <w:sz w:val="18"/>
        <w:szCs w:val="18"/>
        <w:lang w:val="sl-SI"/>
      </w:rPr>
      <w:tab/>
    </w:r>
    <w:r w:rsidRPr="009A7CFA">
      <w:rPr>
        <w:rFonts w:asciiTheme="minorHAnsi" w:hAnsiTheme="minorHAnsi" w:cstheme="minorHAnsi"/>
        <w:sz w:val="18"/>
        <w:szCs w:val="18"/>
        <w:lang w:val="sl-SI"/>
      </w:rPr>
      <w:tab/>
      <w:t>+386 (0)1 430 1288</w:t>
    </w:r>
  </w:p>
  <w:p w:rsidR="004F5488" w:rsidRPr="009A7CFA" w:rsidRDefault="004B3C26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  <w:lang w:val="sl-SI"/>
      </w:rPr>
      <w:t>Cesta Dolomitskega odreda 11</w:t>
    </w:r>
    <w:r w:rsidRPr="009A7CFA">
      <w:rPr>
        <w:rFonts w:asciiTheme="minorHAnsi" w:hAnsiTheme="minorHAnsi" w:cstheme="minorHAnsi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ab/>
      <w:t>www.filantropija.org</w:t>
    </w:r>
  </w:p>
  <w:p w:rsidR="004F5488" w:rsidRPr="009A7CFA" w:rsidRDefault="004B3C26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="Roc Grotesk Light" w:hAnsi="Roc Grotesk Light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>www.prostovoljstvo.org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C57"/>
    <w:multiLevelType w:val="hybridMultilevel"/>
    <w:tmpl w:val="271243CA"/>
    <w:lvl w:ilvl="0" w:tplc="656EAD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96029"/>
    <w:multiLevelType w:val="hybridMultilevel"/>
    <w:tmpl w:val="B5DA18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12B92"/>
    <w:multiLevelType w:val="hybridMultilevel"/>
    <w:tmpl w:val="94AC03F6"/>
    <w:lvl w:ilvl="0" w:tplc="656EAD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E2"/>
    <w:rsid w:val="00045B30"/>
    <w:rsid w:val="000E7C5E"/>
    <w:rsid w:val="004B3C26"/>
    <w:rsid w:val="00712BE2"/>
    <w:rsid w:val="009015A9"/>
    <w:rsid w:val="00AE7A1B"/>
    <w:rsid w:val="00B2232B"/>
    <w:rsid w:val="00C218B4"/>
    <w:rsid w:val="00E6061F"/>
    <w:rsid w:val="00F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EE30-93DC-47B1-B39E-7406685C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2BE2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BE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2BE2"/>
    <w:rPr>
      <w:rFonts w:ascii="Cambria" w:eastAsia="MS Mincho" w:hAnsi="Cambria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712BE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2BE2"/>
    <w:rPr>
      <w:rFonts w:ascii="Cambria" w:eastAsia="MS Mincho" w:hAnsi="Cambria" w:cs="Times New Roman"/>
      <w:sz w:val="24"/>
      <w:szCs w:val="24"/>
      <w:lang w:val="en-US"/>
    </w:rPr>
  </w:style>
  <w:style w:type="character" w:styleId="Neenpoudarek">
    <w:name w:val="Subtle Emphasis"/>
    <w:basedOn w:val="Privzetapisavaodstavka"/>
    <w:uiPriority w:val="19"/>
    <w:qFormat/>
    <w:rsid w:val="00712BE2"/>
    <w:rPr>
      <w:i/>
      <w:iCs/>
      <w:color w:val="404040" w:themeColor="text1" w:themeTint="BF"/>
    </w:rPr>
  </w:style>
  <w:style w:type="table" w:styleId="Tabelamrea">
    <w:name w:val="Table Grid"/>
    <w:basedOn w:val="Navadnatabela"/>
    <w:uiPriority w:val="39"/>
    <w:rsid w:val="00712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2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Usposabljanja, Filantropija</dc:creator>
  <cp:keywords/>
  <dc:description/>
  <cp:lastModifiedBy>Nevenka Gladek</cp:lastModifiedBy>
  <cp:revision>2</cp:revision>
  <dcterms:created xsi:type="dcterms:W3CDTF">2023-07-25T06:50:00Z</dcterms:created>
  <dcterms:modified xsi:type="dcterms:W3CDTF">2023-07-25T06:50:00Z</dcterms:modified>
</cp:coreProperties>
</file>